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99F8" w14:textId="7B8CEE82" w:rsidR="0067592D" w:rsidRPr="00CA0694" w:rsidRDefault="00AE624F">
      <w:pPr>
        <w:rPr>
          <w:sz w:val="26"/>
          <w:szCs w:val="26"/>
        </w:rPr>
      </w:pPr>
      <w:r w:rsidRPr="00CA0694">
        <w:rPr>
          <w:sz w:val="26"/>
          <w:szCs w:val="26"/>
        </w:rPr>
        <w:t>July 18, 2021 Sermon Outline</w:t>
      </w:r>
    </w:p>
    <w:p w14:paraId="68A6DCF9" w14:textId="1B64F4E9" w:rsidR="00AE624F" w:rsidRPr="00CA0694" w:rsidRDefault="00E26594" w:rsidP="00E26594">
      <w:pPr>
        <w:pStyle w:val="ListParagraph"/>
        <w:numPr>
          <w:ilvl w:val="0"/>
          <w:numId w:val="1"/>
        </w:numPr>
        <w:rPr>
          <w:sz w:val="26"/>
          <w:szCs w:val="26"/>
        </w:rPr>
      </w:pPr>
      <w:r w:rsidRPr="00CA0694">
        <w:rPr>
          <w:sz w:val="26"/>
          <w:szCs w:val="26"/>
        </w:rPr>
        <w:t>Introduction</w:t>
      </w:r>
    </w:p>
    <w:p w14:paraId="0B145E72" w14:textId="3E79DAB3" w:rsidR="00E26594" w:rsidRPr="00CA0694" w:rsidRDefault="00E26594" w:rsidP="00E26594">
      <w:pPr>
        <w:pStyle w:val="ListParagraph"/>
        <w:numPr>
          <w:ilvl w:val="1"/>
          <w:numId w:val="1"/>
        </w:numPr>
        <w:rPr>
          <w:sz w:val="26"/>
          <w:szCs w:val="26"/>
        </w:rPr>
      </w:pPr>
      <w:r w:rsidRPr="00CA0694">
        <w:rPr>
          <w:sz w:val="26"/>
          <w:szCs w:val="26"/>
        </w:rPr>
        <w:t>How do we approach having a greater vision and purpose?</w:t>
      </w:r>
    </w:p>
    <w:p w14:paraId="63C7C8E9" w14:textId="33FD3670" w:rsidR="00CA0694" w:rsidRPr="00CA0694" w:rsidRDefault="00CA0694" w:rsidP="00E26594">
      <w:pPr>
        <w:pStyle w:val="ListParagraph"/>
        <w:numPr>
          <w:ilvl w:val="1"/>
          <w:numId w:val="1"/>
        </w:numPr>
        <w:rPr>
          <w:sz w:val="26"/>
          <w:szCs w:val="26"/>
        </w:rPr>
      </w:pPr>
      <w:r w:rsidRPr="00CA0694">
        <w:rPr>
          <w:sz w:val="26"/>
          <w:szCs w:val="26"/>
        </w:rPr>
        <w:t xml:space="preserve">The value in Union’s Mission Statement </w:t>
      </w:r>
    </w:p>
    <w:p w14:paraId="516353EB" w14:textId="0B88CF2E" w:rsidR="00E26594" w:rsidRPr="00CA0694" w:rsidRDefault="00E26594" w:rsidP="00E26594">
      <w:pPr>
        <w:pStyle w:val="ListParagraph"/>
        <w:numPr>
          <w:ilvl w:val="1"/>
          <w:numId w:val="1"/>
        </w:numPr>
        <w:rPr>
          <w:sz w:val="26"/>
          <w:szCs w:val="26"/>
        </w:rPr>
      </w:pPr>
      <w:r w:rsidRPr="00CA0694">
        <w:rPr>
          <w:sz w:val="26"/>
          <w:szCs w:val="26"/>
        </w:rPr>
        <w:t>The approach of the world versus Jesus’ approach shown in Scripture</w:t>
      </w:r>
    </w:p>
    <w:p w14:paraId="1A80D3F5" w14:textId="1F076EB9" w:rsidR="00E26594" w:rsidRPr="00CA0694" w:rsidRDefault="00E26594" w:rsidP="00E26594">
      <w:pPr>
        <w:pStyle w:val="ListParagraph"/>
        <w:numPr>
          <w:ilvl w:val="1"/>
          <w:numId w:val="1"/>
        </w:numPr>
        <w:rPr>
          <w:sz w:val="26"/>
          <w:szCs w:val="26"/>
        </w:rPr>
      </w:pPr>
      <w:r w:rsidRPr="00CA0694">
        <w:rPr>
          <w:sz w:val="26"/>
          <w:szCs w:val="26"/>
        </w:rPr>
        <w:t>Value in simplicity and slowing our pace</w:t>
      </w:r>
    </w:p>
    <w:p w14:paraId="51F70B31" w14:textId="2CD44A6D" w:rsidR="00E26594" w:rsidRPr="00CA0694" w:rsidRDefault="00E26594" w:rsidP="00E26594">
      <w:pPr>
        <w:pStyle w:val="ListParagraph"/>
        <w:numPr>
          <w:ilvl w:val="0"/>
          <w:numId w:val="1"/>
        </w:numPr>
        <w:rPr>
          <w:sz w:val="26"/>
          <w:szCs w:val="26"/>
        </w:rPr>
      </w:pPr>
      <w:r w:rsidRPr="00CA0694">
        <w:rPr>
          <w:sz w:val="26"/>
          <w:szCs w:val="26"/>
        </w:rPr>
        <w:t>Pausing and Slowing</w:t>
      </w:r>
    </w:p>
    <w:p w14:paraId="62417B0B" w14:textId="18ADC347" w:rsidR="00E26594" w:rsidRPr="00CA0694" w:rsidRDefault="00E26594" w:rsidP="00E26594">
      <w:pPr>
        <w:pStyle w:val="ListParagraph"/>
        <w:numPr>
          <w:ilvl w:val="1"/>
          <w:numId w:val="1"/>
        </w:numPr>
        <w:rPr>
          <w:sz w:val="26"/>
          <w:szCs w:val="26"/>
        </w:rPr>
      </w:pPr>
      <w:r w:rsidRPr="00CA0694">
        <w:rPr>
          <w:sz w:val="26"/>
          <w:szCs w:val="26"/>
        </w:rPr>
        <w:t xml:space="preserve">My struggles with the PA </w:t>
      </w:r>
      <w:r w:rsidR="00CA0694" w:rsidRPr="00CA0694">
        <w:rPr>
          <w:sz w:val="26"/>
          <w:szCs w:val="26"/>
        </w:rPr>
        <w:t>highway system</w:t>
      </w:r>
    </w:p>
    <w:p w14:paraId="673800CD" w14:textId="7B2F684A" w:rsidR="00E26594" w:rsidRPr="00CA0694" w:rsidRDefault="00E26594" w:rsidP="00E26594">
      <w:pPr>
        <w:pStyle w:val="ListParagraph"/>
        <w:numPr>
          <w:ilvl w:val="1"/>
          <w:numId w:val="1"/>
        </w:numPr>
        <w:rPr>
          <w:sz w:val="26"/>
          <w:szCs w:val="26"/>
        </w:rPr>
      </w:pPr>
      <w:r w:rsidRPr="00CA0694">
        <w:rPr>
          <w:sz w:val="26"/>
          <w:szCs w:val="26"/>
        </w:rPr>
        <w:t xml:space="preserve">U.S. Navy </w:t>
      </w:r>
      <w:r w:rsidRPr="00CA0694">
        <w:rPr>
          <w:sz w:val="26"/>
          <w:szCs w:val="26"/>
        </w:rPr>
        <w:t>Admiral William H. McRaven</w:t>
      </w:r>
      <w:r w:rsidRPr="00CA0694">
        <w:rPr>
          <w:sz w:val="26"/>
          <w:szCs w:val="26"/>
        </w:rPr>
        <w:t xml:space="preserve"> </w:t>
      </w:r>
      <w:r w:rsidRPr="00CA0694">
        <w:rPr>
          <w:sz w:val="26"/>
          <w:szCs w:val="26"/>
        </w:rPr>
        <w:t>“If you want to change the world, start off by making your bed. If you make your bed every morning, you will have accomplished the first task of the day. It will give you a small sense of pride, and it will encourage you to do another task, and another, and another. By the end of the day, that one task completed will have turned into many tasks completed. Making your bed will also reinforce the fact that little things in life matter. If you can’t do the little things right, you’ll never be able to do the big things right. If, by chance, you have a miserable day, you will come home to a bed that’s made. That you made. And a made bed gives you encouragement that tomorrow will be better.”</w:t>
      </w:r>
    </w:p>
    <w:p w14:paraId="64C0DF92" w14:textId="06F472FC" w:rsidR="00E26594" w:rsidRPr="00CA0694" w:rsidRDefault="00E26594" w:rsidP="00E26594">
      <w:pPr>
        <w:pStyle w:val="ListParagraph"/>
        <w:numPr>
          <w:ilvl w:val="1"/>
          <w:numId w:val="1"/>
        </w:numPr>
        <w:rPr>
          <w:sz w:val="26"/>
          <w:szCs w:val="26"/>
        </w:rPr>
      </w:pPr>
      <w:r w:rsidRPr="00CA0694">
        <w:rPr>
          <w:sz w:val="26"/>
          <w:szCs w:val="26"/>
        </w:rPr>
        <w:t xml:space="preserve">The Apostles as the underdogs, showing us the value of small victories </w:t>
      </w:r>
    </w:p>
    <w:p w14:paraId="39DB3762" w14:textId="6AEBF0E8" w:rsidR="00E26594" w:rsidRPr="00CA0694" w:rsidRDefault="00E26594" w:rsidP="00E26594">
      <w:pPr>
        <w:pStyle w:val="ListParagraph"/>
        <w:numPr>
          <w:ilvl w:val="0"/>
          <w:numId w:val="1"/>
        </w:numPr>
        <w:rPr>
          <w:sz w:val="26"/>
          <w:szCs w:val="26"/>
        </w:rPr>
      </w:pPr>
      <w:r w:rsidRPr="00CA0694">
        <w:rPr>
          <w:sz w:val="26"/>
          <w:szCs w:val="26"/>
        </w:rPr>
        <w:t>Small Moments of Thanksgiving</w:t>
      </w:r>
    </w:p>
    <w:p w14:paraId="7885D96E" w14:textId="6753064C" w:rsidR="00E26594" w:rsidRPr="00CA0694" w:rsidRDefault="00E26594" w:rsidP="00E26594">
      <w:pPr>
        <w:pStyle w:val="ListParagraph"/>
        <w:numPr>
          <w:ilvl w:val="1"/>
          <w:numId w:val="1"/>
        </w:numPr>
        <w:rPr>
          <w:sz w:val="26"/>
          <w:szCs w:val="26"/>
        </w:rPr>
      </w:pPr>
      <w:r w:rsidRPr="00CA0694">
        <w:rPr>
          <w:sz w:val="26"/>
          <w:szCs w:val="26"/>
        </w:rPr>
        <w:t>Small moments of correction comple</w:t>
      </w:r>
      <w:r w:rsidR="00CA0694" w:rsidRPr="00CA0694">
        <w:rPr>
          <w:sz w:val="26"/>
          <w:szCs w:val="26"/>
        </w:rPr>
        <w:t>mented by small moments of thanksgiving</w:t>
      </w:r>
    </w:p>
    <w:p w14:paraId="77257017" w14:textId="18DAB0C2" w:rsidR="00CA0694" w:rsidRPr="00CA0694" w:rsidRDefault="00CA0694" w:rsidP="00E26594">
      <w:pPr>
        <w:pStyle w:val="ListParagraph"/>
        <w:numPr>
          <w:ilvl w:val="1"/>
          <w:numId w:val="1"/>
        </w:numPr>
        <w:rPr>
          <w:sz w:val="26"/>
          <w:szCs w:val="26"/>
        </w:rPr>
      </w:pPr>
      <w:r w:rsidRPr="00CA0694">
        <w:rPr>
          <w:sz w:val="26"/>
          <w:szCs w:val="26"/>
        </w:rPr>
        <w:t>God’s mercy giving us our daily bread</w:t>
      </w:r>
    </w:p>
    <w:p w14:paraId="11CF3C5A" w14:textId="5D294858" w:rsidR="00CA0694" w:rsidRPr="00CA0694" w:rsidRDefault="00CA0694" w:rsidP="00E26594">
      <w:pPr>
        <w:pStyle w:val="ListParagraph"/>
        <w:numPr>
          <w:ilvl w:val="1"/>
          <w:numId w:val="1"/>
        </w:numPr>
        <w:rPr>
          <w:sz w:val="26"/>
          <w:szCs w:val="26"/>
        </w:rPr>
      </w:pPr>
      <w:r w:rsidRPr="00CA0694">
        <w:rPr>
          <w:sz w:val="26"/>
          <w:szCs w:val="26"/>
        </w:rPr>
        <w:t>God’s grace giving us a second pass (round two of me on Route 81)</w:t>
      </w:r>
    </w:p>
    <w:p w14:paraId="13C931BC" w14:textId="517480B2" w:rsidR="00CA0694" w:rsidRPr="00CA0694" w:rsidRDefault="00CA0694" w:rsidP="00E26594">
      <w:pPr>
        <w:pStyle w:val="ListParagraph"/>
        <w:numPr>
          <w:ilvl w:val="1"/>
          <w:numId w:val="1"/>
        </w:numPr>
        <w:rPr>
          <w:sz w:val="26"/>
          <w:szCs w:val="26"/>
        </w:rPr>
      </w:pPr>
      <w:r w:rsidRPr="00CA0694">
        <w:rPr>
          <w:sz w:val="26"/>
          <w:szCs w:val="26"/>
        </w:rPr>
        <w:t>Being thankful for both as a means of us growing, or being able to thank God for allowing us to grow</w:t>
      </w:r>
    </w:p>
    <w:p w14:paraId="2FDDEAB8" w14:textId="7D7A1A0E" w:rsidR="00E26594" w:rsidRPr="00CA0694" w:rsidRDefault="00E26594" w:rsidP="00E26594">
      <w:pPr>
        <w:pStyle w:val="ListParagraph"/>
        <w:numPr>
          <w:ilvl w:val="0"/>
          <w:numId w:val="1"/>
        </w:numPr>
        <w:rPr>
          <w:sz w:val="26"/>
          <w:szCs w:val="26"/>
        </w:rPr>
      </w:pPr>
      <w:r w:rsidRPr="00CA0694">
        <w:rPr>
          <w:sz w:val="26"/>
          <w:szCs w:val="26"/>
        </w:rPr>
        <w:t>Vital Doses of Remembrance</w:t>
      </w:r>
    </w:p>
    <w:p w14:paraId="504692C8" w14:textId="46D453EA" w:rsidR="00CA0694" w:rsidRPr="00CA0694" w:rsidRDefault="00CA0694" w:rsidP="00CA0694">
      <w:pPr>
        <w:pStyle w:val="ListParagraph"/>
        <w:numPr>
          <w:ilvl w:val="1"/>
          <w:numId w:val="1"/>
        </w:numPr>
        <w:rPr>
          <w:sz w:val="26"/>
          <w:szCs w:val="26"/>
        </w:rPr>
      </w:pPr>
      <w:r w:rsidRPr="00CA0694">
        <w:rPr>
          <w:sz w:val="26"/>
          <w:szCs w:val="26"/>
        </w:rPr>
        <w:t>How do we know how far we’ve come?</w:t>
      </w:r>
    </w:p>
    <w:p w14:paraId="5AA421F5" w14:textId="192AC587" w:rsidR="00CA0694" w:rsidRPr="00CA0694" w:rsidRDefault="00CA0694" w:rsidP="00CA0694">
      <w:pPr>
        <w:pStyle w:val="ListParagraph"/>
        <w:numPr>
          <w:ilvl w:val="1"/>
          <w:numId w:val="1"/>
        </w:numPr>
        <w:rPr>
          <w:sz w:val="26"/>
          <w:szCs w:val="26"/>
        </w:rPr>
      </w:pPr>
      <w:r w:rsidRPr="00CA0694">
        <w:rPr>
          <w:sz w:val="26"/>
          <w:szCs w:val="26"/>
        </w:rPr>
        <w:t>Nothing is too small to give thanks to God for</w:t>
      </w:r>
    </w:p>
    <w:p w14:paraId="18E87BDA" w14:textId="716674DB" w:rsidR="00CA0694" w:rsidRPr="00CA0694" w:rsidRDefault="00CA0694" w:rsidP="00CA0694">
      <w:pPr>
        <w:pStyle w:val="ListParagraph"/>
        <w:numPr>
          <w:ilvl w:val="1"/>
          <w:numId w:val="1"/>
        </w:numPr>
        <w:rPr>
          <w:sz w:val="26"/>
          <w:szCs w:val="26"/>
        </w:rPr>
      </w:pPr>
      <w:r w:rsidRPr="00CA0694">
        <w:rPr>
          <w:sz w:val="26"/>
          <w:szCs w:val="26"/>
        </w:rPr>
        <w:t>Taking time to hear God say, “We did this, you and me together”</w:t>
      </w:r>
    </w:p>
    <w:p w14:paraId="4A6F21BC" w14:textId="029DD924" w:rsidR="00E26594" w:rsidRPr="00CA0694" w:rsidRDefault="00E26594" w:rsidP="00E26594">
      <w:pPr>
        <w:pStyle w:val="ListParagraph"/>
        <w:numPr>
          <w:ilvl w:val="0"/>
          <w:numId w:val="1"/>
        </w:numPr>
        <w:rPr>
          <w:sz w:val="26"/>
          <w:szCs w:val="26"/>
        </w:rPr>
      </w:pPr>
      <w:r w:rsidRPr="00CA0694">
        <w:rPr>
          <w:sz w:val="26"/>
          <w:szCs w:val="26"/>
        </w:rPr>
        <w:t>Conclusion</w:t>
      </w:r>
    </w:p>
    <w:p w14:paraId="7C9FFCFC" w14:textId="04DB6FE8" w:rsidR="00CA0694" w:rsidRPr="00CA0694" w:rsidRDefault="00CA0694" w:rsidP="00CA0694">
      <w:pPr>
        <w:pStyle w:val="ListParagraph"/>
        <w:numPr>
          <w:ilvl w:val="1"/>
          <w:numId w:val="1"/>
        </w:numPr>
        <w:rPr>
          <w:sz w:val="26"/>
          <w:szCs w:val="26"/>
        </w:rPr>
      </w:pPr>
      <w:r w:rsidRPr="00CA0694">
        <w:rPr>
          <w:sz w:val="26"/>
          <w:szCs w:val="26"/>
        </w:rPr>
        <w:t>Take the time we need to face the world once again</w:t>
      </w:r>
    </w:p>
    <w:p w14:paraId="7160DA1D" w14:textId="3B39E517" w:rsidR="00CA0694" w:rsidRPr="00CA0694" w:rsidRDefault="00CA0694" w:rsidP="00CA0694">
      <w:pPr>
        <w:pStyle w:val="ListParagraph"/>
        <w:numPr>
          <w:ilvl w:val="1"/>
          <w:numId w:val="1"/>
        </w:numPr>
        <w:rPr>
          <w:sz w:val="26"/>
          <w:szCs w:val="26"/>
        </w:rPr>
      </w:pPr>
      <w:r w:rsidRPr="00CA0694">
        <w:rPr>
          <w:sz w:val="26"/>
          <w:szCs w:val="26"/>
        </w:rPr>
        <w:t>God’s doesn’t just have a mission; He has a mission He has invited Us into to restore the world</w:t>
      </w:r>
    </w:p>
    <w:p w14:paraId="165DD297" w14:textId="56F53D55" w:rsidR="00CA0694" w:rsidRPr="00CA0694" w:rsidRDefault="00CA0694" w:rsidP="00CA0694">
      <w:pPr>
        <w:pStyle w:val="ListParagraph"/>
        <w:numPr>
          <w:ilvl w:val="1"/>
          <w:numId w:val="1"/>
        </w:numPr>
        <w:rPr>
          <w:sz w:val="26"/>
          <w:szCs w:val="26"/>
        </w:rPr>
      </w:pPr>
      <w:r w:rsidRPr="00CA0694">
        <w:rPr>
          <w:sz w:val="26"/>
          <w:szCs w:val="26"/>
        </w:rPr>
        <w:t xml:space="preserve">Slow and steady, so we can treasure every moment as much as we treasure the end </w:t>
      </w:r>
    </w:p>
    <w:sectPr w:rsidR="00CA0694" w:rsidRPr="00CA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90850"/>
    <w:multiLevelType w:val="hybridMultilevel"/>
    <w:tmpl w:val="D924FD68"/>
    <w:lvl w:ilvl="0" w:tplc="40426D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4F"/>
    <w:rsid w:val="0067592D"/>
    <w:rsid w:val="00AE624F"/>
    <w:rsid w:val="00CA0694"/>
    <w:rsid w:val="00E2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FE99"/>
  <w15:chartTrackingRefBased/>
  <w15:docId w15:val="{75E29D3F-6652-4890-B228-90189185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Schutt</dc:creator>
  <cp:keywords/>
  <dc:description/>
  <cp:lastModifiedBy>Bradley Schutt</cp:lastModifiedBy>
  <cp:revision>2</cp:revision>
  <dcterms:created xsi:type="dcterms:W3CDTF">2021-07-18T13:01:00Z</dcterms:created>
  <dcterms:modified xsi:type="dcterms:W3CDTF">2021-07-18T13:18:00Z</dcterms:modified>
</cp:coreProperties>
</file>